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pStyle w:val="Heading1"/>
      </w:pPr>
      <w:r>
        <w:rPr/>
        <w:t xml:space="preserve">Sex Liberec: priváty, erotické masáže a doprovod pod Ještědem</w:t>
      </w:r>
    </w:p>
    <w:p>
      <w:pPr>
        <w:jc w:val="center"/>
      </w:pPr>
      <w:r>
        <w:drawing>
          <wp:inline distT="0" distB="0" distL="0" distR="0">
            <wp:extent cx="5943600" cy="3962400"/>
            <wp:docPr id="1" name="Obrazek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foto-1.png"/>
                    <pic:cNvPicPr/>
                  </pic:nvPicPr>
                  <pic:blipFill>
                    <a:blip r:embed="rIdImg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Liberec je specifický tím, jak velké spádové území obsluhuje.</w:t>
      </w:r>
      <w:r>
        <w:rPr/>
        <w:t xml:space="preserve"> Sám o sobě je krajským městem střední velikosti, ale díky poloze funguje jako jediná reálná adresa pro celý Liberecký kraj, kus Jablonecka a část Českolipska. Přidejte turistický provoz v Jizerkách a Ještědu a vznikne poptávka, která je na velikost města nadprůměrná. Tenhle text shrnuje, jak se v místní nabídce zorientovat.</w:t>
      </w:r>
    </w:p>
    <w:p>
      <w:pPr>
        <w:pStyle w:val="Heading2"/>
      </w:pPr>
      <w:r>
        <w:rPr/>
        <w:t xml:space="preserve">Proč je liberecká nabídka širší, než by odpovídalo velikosti</w:t>
      </w:r>
    </w:p>
    <w:p>
      <w:r>
        <w:rPr/>
        <w:t xml:space="preserve">Města podobné velikosti mívají výrazně užší nabídku. Liberec těží z toho, že v okolí není konkurence – nejbližší srovnatelné město je Praha nebo Ústí, obojí přes hodinu cesty. Kdo v kraji hledá, míří sem. K tomu se přidává sezónní turistický provoz, který v zimě i v létě přivádí lidi ubytované na hotelech a penzionech.</w:t>
      </w:r>
    </w:p>
    <w:p>
      <w:r>
        <w:rPr/>
        <w:t xml:space="preserve">Výsledkem je stabilní scéna s několika dlouhodobě fungujícími priváty, slušným počtem masážních salonů a fungujícím escortem, který obsluhuje i okolní obce. Pro Vás to znamená, že máte reálně z čeho vybírat, aniž byste museli jezdit do Prahy.</w:t>
      </w:r>
    </w:p>
    <w:p>
      <w:pPr>
        <w:pStyle w:val="Heading2"/>
      </w:pPr>
      <w:r>
        <w:rPr/>
        <w:t xml:space="preserve">Kde se nabídka soustředí</w:t>
      </w:r>
    </w:p>
    <w:p>
      <w:r>
        <w:rPr/>
        <w:t xml:space="preserve">Těžiště je v širším centru a v dobře dostupných částech města, kde funguje tramvaj a autobusová doprava. Druhá skupina profilů je rozptýlená v běžné bytové zástavbě po celém Liberci – tam bývají ceny o něco příznivější výměnou za horší dostupnost bez auta.</w:t>
      </w:r>
    </w:p>
    <w:p>
      <w:r>
        <w:rPr/>
        <w:t xml:space="preserve">Escort obsluhuje kromě Liberce i Jablonec nad Nisou a menší obce v okolí, obvykle za příplatek za dopravu. Pokud jste ubytovaní v Jizerkách nebo na Ještědu, počítejte s tím, že dojezd prodlouží domluvu a zvýší cenu. Aktuální profily s uvedenou dostupností najdete v přehledu </w:t>
      </w:r>
      <w:hyperlink r:id="rIdLink1">
        <w:r>
          <w:rPr>
            <w:rStyle w:val="Hyperlink"/>
            <w:color w:val="0563C1"/>
            <w:u w:val="single"/>
          </w:rPr>
          <w:t xml:space="preserve">holky na sex v Liberci</w:t>
        </w:r>
      </w:hyperlink>
      <w:r>
        <w:rPr/>
        <w:t xml:space="preserve">.</w:t>
      </w:r>
    </w:p>
    <w:p>
      <w:pPr>
        <w:pStyle w:val="Heading2"/>
      </w:pPr>
      <w:r>
        <w:rPr/>
        <w:t xml:space="preserve">Priváty: co čekat</w:t>
      </w:r>
    </w:p>
    <w:p>
      <w:r>
        <w:rPr/>
        <w:t xml:space="preserve">Liberecký privát je typicky byt v běžném domě, bez jakéhokoli označení, s domluveným časem příchodu. Setkání trvá nejčastěji třicet nebo šedesát minut, cena je jasně daná předem a platí se hotově na místě. Slečna Vás pustí dovnitř, dohodnete se na rozsahu, zaplatíte a pak už jde jen o samotné setkání.</w:t>
      </w:r>
    </w:p>
    <w:p>
      <w:r>
        <w:rPr/>
        <w:t xml:space="preserve">Kvalitu poznáte podle detailů: čisté a upravené prostředí, možnost se osprchovat, dostatek času bez pocitu, že Vás někdo honí. Naopak stísněný, zanedbaný byt a nervózní spěch jsou signál, že jste si vybrali špatně – a je zcela v pořádku odejít, i když jste už na místě.</w:t>
      </w:r>
    </w:p>
    <w:p>
      <w:pPr>
        <w:pStyle w:val="Heading2"/>
      </w:pPr>
      <w:r>
        <w:rPr/>
        <w:t xml:space="preserve">Masáže a salony</w:t>
      </w:r>
    </w:p>
    <w:p>
      <w:r>
        <w:rPr/>
        <w:t xml:space="preserve">Masážní salony tvoří v Liberci pevnou část nabídky. Programy jdou od klasické erotické masáže po tantru a nuru, obvykle v šedesáti- až devadesátiminutových blocích. Rozdíl oproti privátu je zásadní: masáž je delší, pomalejší a její těžiště je v uvolnění, ne v samotném aktu.</w:t>
      </w:r>
    </w:p>
    <w:p>
      <w:r>
        <w:rPr/>
        <w:t xml:space="preserve">Salon je také dobrá volba pro toho, kdo je v Liberci na návštěvě a nechce hledat adresu v neznámé bytové zástavbě. Salony bývají snáz dohledatelné a mají jasnější provozní dobu než jednotlivé priváty.</w:t>
      </w:r>
    </w:p>
    <w:p>
      <w:pPr>
        <w:jc w:val="center"/>
      </w:pPr>
      <w:r>
        <w:drawing>
          <wp:inline distT="0" distB="0" distL="0" distR="0">
            <wp:extent cx="5943600" cy="3963638"/>
            <wp:docPr id="2" name="Obrazek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foto-2.png"/>
                    <pic:cNvPicPr/>
                  </pic:nvPicPr>
                  <pic:blipFill>
                    <a:blip r:embed="rIdImg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/>
        <w:t xml:space="preserve">Jak nenaletět</w:t>
      </w:r>
    </w:p>
    <w:p>
      <w:r>
        <w:rPr/>
        <w:t xml:space="preserve">Pravidla jsou stejná jako kdekoli jinde, ale v menším městě fungují ještě spolehlivěji. Ověřený profil má víc fotek, konkrétní ceník, uvedený rozsah služeb a telefon, na kterém Vám někdo zvedne. Podezřele nízká cena, jediná fotka a požadavek na platbu předem jsou trojice, po které stačí zavřít inzerát.</w:t>
      </w:r>
    </w:p>
    <w:p>
      <w:r>
        <w:rPr/>
        <w:t xml:space="preserve">Pokud si nejste jistí, sáhněte po nabídce, kterou někdo průběžně kontroluje. Vybírat z tříděného přehledu, jako je sekce </w:t>
      </w:r>
      <w:hyperlink r:id="rIdLink2">
        <w:r>
          <w:rPr>
            <w:rStyle w:val="Hyperlink"/>
            <w:color w:val="0563C1"/>
            <w:u w:val="single"/>
          </w:rPr>
          <w:t xml:space="preserve">erotické priváty v Liberci</w:t>
        </w:r>
      </w:hyperlink>
      <w:r>
        <w:rPr/>
        <w:t xml:space="preserve">, je jednodušší a rychlejší než procházet náhodné inzeráty, kde nevíte, kdy vznikly.</w:t>
      </w:r>
    </w:p>
    <w:p>
      <w:pPr>
        <w:pStyle w:val="Heading2"/>
      </w:pPr>
      <w:r>
        <w:rPr/>
        <w:t xml:space="preserve">Ceny v Libereckém kraji</w:t>
      </w:r>
    </w:p>
    <w:p>
      <w:r>
        <w:rPr/>
        <w:t xml:space="preserve">Ceny jsou v Liberci zhruba na úrovni ostatních krajských měst mimo Prahu a Brno. Rozhoduje délka setkání a rozsah služeb; masáž je za stejnou dobu dražší než privát, escort je nejdražší kvůli dopravě. V turistické sezóně se ceny obvykle nemění, ale zhoršuje se dostupnost termínů.</w:t>
      </w:r>
    </w:p>
    <w:p>
      <w:r>
        <w:rPr/>
        <w:t xml:space="preserve">Jednu věc si ohlídejte: příplatky. Ne proto, že by byly nefér – jsou běžné a legitimní – ale protože je lepší je znát předem než řešit na místě. Stačí se zeptat po telefonu, co je v základní ceně.</w:t>
      </w:r>
    </w:p>
    <w:p>
      <w:pPr>
        <w:pStyle w:val="Heading2"/>
      </w:pPr>
      <w:r>
        <w:rPr/>
        <w:t xml:space="preserve">Diskrétnost v kraji, kde se lidé znají</w:t>
      </w:r>
    </w:p>
    <w:p>
      <w:r>
        <w:rPr/>
        <w:t xml:space="preserve">Liberecký kraj je malý a lidé se tu potkávají. Poskytovatelky to řeší nenápadnými vchody, plánováním časů tak, aby se klienti nepotkali, a minimem komunikace. Vy k tomu přidejte samostatné telefonní číslo, žádné fotky a žádné osobní údaje nad rámec toho, co je potřeba k domluvě.</w:t>
      </w:r>
    </w:p>
    <w:p>
      <w:r>
        <w:rPr/>
        <w:t xml:space="preserve">Pokud jste z menší obce v okolí, je legitimní volbou zajet do Liberce právě proto, že je to město dost velké na anonymitu. Za dvacet minut jízdy je to obvykle rozumná výměna.</w:t>
      </w:r>
    </w:p>
    <w:p>
      <w:pPr>
        <w:pStyle w:val="Heading2"/>
      </w:pPr>
      <w:r>
        <w:rPr/>
        <w:t xml:space="preserve">Časté dotazy</w:t>
      </w:r>
    </w:p>
    <w:p>
      <w:r>
        <w:rPr>
          <w:b/>
        </w:rPr>
        <w:t xml:space="preserve">Obsluhuje liberecký escort i Jablonec a okolí?</w:t>
      </w:r>
      <w:r>
        <w:rPr/>
        <w:t xml:space="preserve"> Ano, většina společnic dojíždí i mimo Liberec, obvykle za příplatek za dopravu. Domluvte se předem na adrese a zeptejte se, jestli je dojezd možný – u vzdálenějších obcí bývá minimální délka setkání delší.</w:t>
      </w:r>
    </w:p>
    <w:p>
      <w:r>
        <w:rPr>
          <w:b/>
        </w:rPr>
        <w:t xml:space="preserve">Jak se liší nabídka v turistické sezóně?</w:t>
      </w:r>
      <w:r>
        <w:rPr/>
        <w:t xml:space="preserve"> Ceny zůstávají zhruba stejné, ale zhoršuje se dostupnost. V zimě a o prázdninách se vyplatí domlouvat s větším předstihem, protože poptávka roste o návštěvníky ubytované v Jizerkách a okolí.</w:t>
      </w:r>
    </w:p>
    <w:sectPr>
      <w:pgSz w:w="11906" w:h="16838"/>
      <w:pgMar w:top="1134" w:right="1134" w:bottom="1134" w:left="1134"/>
    </w:sectPr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  <w:pPr>
        <w:ind w:left="720" w:hanging="360"/>
      </w:pPr>
      <w:rPr>
        <w:rFonts w:ascii="Symbol" w:hAnsi="Symbol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="Calibri" w:hAnsi="Calibri"/>
        <w:sz w:val="22"/>
        <w:lang w:val="cs-CZ"/>
      </w:rPr>
    </w:rPrDefault>
    <w:pPrDefault>
      <w:pPr>
        <w:spacing w:after="160" w:line="276" w:lineRule="auto"/>
      </w:pPr>
    </w:pPrDefault>
  </w:docDefaults>
  <w:style w:type="paragraph" w:default="1" w:styleId="Normal">
    <w:name w:val="Normal"/>
  </w:style>
  <w:style w:type="paragraph" w:styleId="Heading1">
    <w:name w:val="heading 1"/>
    <w:basedOn w:val="Normal"/>
    <w:pPr>
      <w:outlineLvl w:val="0"/>
      <w:spacing w:before="240" w:after="160"/>
    </w:pPr>
    <w:rPr>
      <w:b/>
      <w:sz w:val="40"/>
      <w:color w:val="1F2430"/>
    </w:rPr>
  </w:style>
  <w:style w:type="paragraph" w:styleId="Heading2">
    <w:name w:val="heading 2"/>
    <w:basedOn w:val="Normal"/>
    <w:pPr>
      <w:outlineLvl w:val="1"/>
      <w:spacing w:before="280" w:after="120"/>
    </w:pPr>
    <w:rPr>
      <w:b/>
      <w:sz w:val="30"/>
      <w:color w:val="1F2430"/>
    </w:rPr>
  </w:style>
  <w:style w:type="paragraph" w:styleId="ListParagraph">
    <w:name w:val="List Paragraph"/>
    <w:basedOn w:val="Normal"/>
    <w:pPr>
      <w:ind w:left="720"/>
      <w:spacing w:after="80"/>
    </w:pPr>
  </w:style>
  <w:style w:type="character" w:styleId="Hyperlink">
    <w:name w:val="Hyperlink"/>
    <w:rPr>
      <w:color w:val="0563C1"/>
      <w:u w:val="single"/>
    </w:rPr>
  </w:style>
</w:styles>
</file>

<file path=word/_rels/document.xml.rels><?xml version="1.0" encoding="UTF-8" standalone="yes"?><Relationships xmlns="http://schemas.openxmlformats.org/package/2006/relationships"><Relationship Id="rIdLink1" Type="http://schemas.openxmlformats.org/officeDocument/2006/relationships/hyperlink" Target="https://naprivat.net/divky/liberec/" TargetMode="External"/><Relationship Id="rIdLink2" Type="http://schemas.openxmlformats.org/officeDocument/2006/relationships/hyperlink" Target="https://naprivat.net/divky/liberec/places/privat/" TargetMode="External"/><Relationship Id="rIdStyles" Type="http://schemas.openxmlformats.org/officeDocument/2006/relationships/styles" Target="styles.xml"/><Relationship Id="rIdNum" Type="http://schemas.openxmlformats.org/officeDocument/2006/relationships/numbering" Target="numbering.xml"/><Relationship Id="rIdImg1" Type="http://schemas.openxmlformats.org/officeDocument/2006/relationships/image" Target="media/foto-1.png"/><Relationship Id="rIdImg2" Type="http://schemas.openxmlformats.org/officeDocument/2006/relationships/image" Target="media/foto-2.png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Sex Liberec: priváty, erotické masáže a doprovod pod Ještědem</dc:title>
  <dc:description>Erotická nabídka v Liberci a Libereckém kraji – priváty, masážní salony i escort. Jak vybírat ověřené profily, jaké jsou ceny a čemu se vyhnout.</dc:description>
  <dc:creator>Naprivat.net</dc:creator>
  <cp:lastModifiedBy>Naprivat.net</cp:lastModifiedBy>
  <dcterms:created xsi:type="dcterms:W3CDTF">2026-08-29T06:31:49Z</dcterms:created>
</cp:coreProperties>
</file>